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1D4530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natječaja: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5C7771" w:rsidRPr="005C7771">
              <w:rPr>
                <w:rFonts w:ascii="Times New Roman" w:hAnsi="Times New Roman"/>
                <w:sz w:val="20"/>
                <w:szCs w:val="20"/>
              </w:rPr>
              <w:t>Javni natječaj za dodjelu financijskih potpora vrhunskom sportu iz</w:t>
            </w:r>
            <w:r w:rsidR="00FB71D8">
              <w:rPr>
                <w:rFonts w:ascii="Times New Roman" w:hAnsi="Times New Roman"/>
                <w:sz w:val="20"/>
                <w:szCs w:val="20"/>
              </w:rPr>
              <w:t xml:space="preserve"> Proračuna Grada Zagreba za 2017</w:t>
            </w:r>
            <w:r w:rsidR="005C7771" w:rsidRPr="005C77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D45BF5" w:rsidRPr="00A94E86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9597"/>
      </w:tblGrid>
      <w:tr w:rsidR="00825FCE" w:rsidRPr="00A94E86" w:rsidTr="00A94E86">
        <w:tc>
          <w:tcPr>
            <w:tcW w:w="9597" w:type="dxa"/>
            <w:shd w:val="clear" w:color="auto" w:fill="C6D9F1" w:themeFill="text2" w:themeFillTint="33"/>
          </w:tcPr>
          <w:p w:rsidR="00422E4A" w:rsidRPr="00A94E86" w:rsidRDefault="00422E4A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:rsidR="001D4530" w:rsidRPr="00A94E86" w:rsidRDefault="005C7771" w:rsidP="00961745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</w:rPr>
            </w:pPr>
            <w:r w:rsidRPr="005C7771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</w:rPr>
              <w:t xml:space="preserve">Javni natječaj za dodjelu financijskih potpora vrhunskom sportu iz Proračuna </w:t>
            </w:r>
            <w:r w:rsidR="00FB71D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</w:rPr>
              <w:t>Grada Zagreba za 2017</w:t>
            </w:r>
            <w:r w:rsidRPr="005C7771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</w:rPr>
              <w:t>.</w:t>
            </w:r>
          </w:p>
        </w:tc>
      </w:tr>
    </w:tbl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 xml:space="preserve">DATUM OBJAVE JAVNOG NATJEČAJA:     </w:t>
      </w:r>
      <w:r w:rsidR="002E395E">
        <w:rPr>
          <w:rFonts w:ascii="Times New Roman" w:eastAsia="Arial Unicode MS" w:hAnsi="Times New Roman" w:cs="Times New Roman"/>
          <w:sz w:val="24"/>
          <w:szCs w:val="24"/>
        </w:rPr>
        <w:t>09</w:t>
      </w:r>
      <w:r w:rsidR="006C3F29">
        <w:rPr>
          <w:rFonts w:ascii="Times New Roman" w:eastAsia="Arial Unicode MS" w:hAnsi="Times New Roman" w:cs="Times New Roman"/>
          <w:sz w:val="24"/>
          <w:szCs w:val="24"/>
        </w:rPr>
        <w:t>.</w:t>
      </w:r>
      <w:r w:rsidR="00777F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2557F">
        <w:rPr>
          <w:rFonts w:ascii="Times New Roman" w:eastAsia="Arial Unicode MS" w:hAnsi="Times New Roman" w:cs="Times New Roman"/>
          <w:sz w:val="24"/>
          <w:szCs w:val="24"/>
        </w:rPr>
        <w:t>listopada</w:t>
      </w:r>
      <w:r w:rsidR="000677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B71D8">
        <w:rPr>
          <w:rFonts w:ascii="Times New Roman" w:eastAsia="Arial Unicode MS" w:hAnsi="Times New Roman" w:cs="Times New Roman"/>
          <w:sz w:val="24"/>
          <w:szCs w:val="24"/>
        </w:rPr>
        <w:t>2017</w:t>
      </w:r>
      <w:r w:rsidR="006C3F29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A07C46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p w:rsidR="00DA6018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 xml:space="preserve">ROK ZA DOSTAVU PRIJAVA NA JAVNI NATJEČAJ: </w:t>
      </w:r>
      <w:r w:rsidR="002E395E">
        <w:rPr>
          <w:rFonts w:ascii="Times New Roman" w:eastAsia="Arial Unicode MS" w:hAnsi="Times New Roman" w:cs="Times New Roman"/>
          <w:sz w:val="24"/>
          <w:szCs w:val="24"/>
        </w:rPr>
        <w:t xml:space="preserve"> 08</w:t>
      </w:r>
      <w:r w:rsidR="000677EE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2E395E">
        <w:rPr>
          <w:rFonts w:ascii="Times New Roman" w:eastAsia="Arial Unicode MS" w:hAnsi="Times New Roman" w:cs="Times New Roman"/>
          <w:sz w:val="24"/>
          <w:szCs w:val="24"/>
        </w:rPr>
        <w:t>studeni</w:t>
      </w:r>
      <w:r w:rsidR="000677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B71D8">
        <w:rPr>
          <w:rFonts w:ascii="Times New Roman" w:eastAsia="Arial Unicode MS" w:hAnsi="Times New Roman" w:cs="Times New Roman"/>
          <w:sz w:val="24"/>
          <w:szCs w:val="24"/>
        </w:rPr>
        <w:t>2017</w:t>
      </w:r>
      <w:r w:rsidR="006C3F29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22E4A" w:rsidRPr="00A94E86" w:rsidRDefault="00422E4A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777F0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ar-SA"/>
        </w:rPr>
      </w:pPr>
      <w:r w:rsidRPr="00777F06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ar-SA"/>
        </w:rPr>
        <w:t xml:space="preserve">Obrazac popunite na računalu </w:t>
      </w:r>
    </w:p>
    <w:p w:rsidR="00422E4A" w:rsidRPr="00777F0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ar-SA"/>
        </w:rPr>
      </w:pPr>
      <w:r w:rsidRPr="00777F06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ar-SA"/>
        </w:rPr>
        <w:t>Odgovoriti na sva pitanja iz ovoga obrasca.</w:t>
      </w: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A94E86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07C46" w:rsidRPr="00A94E86" w:rsidRDefault="00A07C4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41302C" w:rsidRDefault="0041302C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94E86" w:rsidRPr="00A94E86" w:rsidRDefault="00A94E8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961745" w:rsidRDefault="009617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961745" w:rsidRDefault="009617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961745" w:rsidRDefault="009617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F937BD" w:rsidRDefault="00F937B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961745" w:rsidRPr="00A94E86" w:rsidRDefault="009617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10065" w:type="dxa"/>
        <w:tblInd w:w="112" w:type="dxa"/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86"/>
        <w:gridCol w:w="3314"/>
        <w:gridCol w:w="990"/>
        <w:gridCol w:w="251"/>
        <w:gridCol w:w="23"/>
        <w:gridCol w:w="481"/>
        <w:gridCol w:w="390"/>
        <w:gridCol w:w="127"/>
        <w:gridCol w:w="149"/>
        <w:gridCol w:w="893"/>
        <w:gridCol w:w="255"/>
        <w:gridCol w:w="13"/>
        <w:gridCol w:w="1160"/>
        <w:gridCol w:w="1223"/>
      </w:tblGrid>
      <w:tr w:rsidR="007A6432" w:rsidRPr="00A94E86" w:rsidTr="005C7771"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A6432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7A6432" w:rsidRDefault="007A6432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NATJEČAJ</w:t>
            </w:r>
          </w:p>
          <w:p w:rsidR="007A6432" w:rsidRPr="00A94E86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0677EE">
              <w:rPr>
                <w:rFonts w:ascii="Times New Roman" w:eastAsia="Arial Unicode MS" w:hAnsi="Times New Roman" w:cs="Times New Roman"/>
              </w:rPr>
              <w:t>sportskog saveza ili kluba</w:t>
            </w:r>
          </w:p>
        </w:tc>
        <w:tc>
          <w:tcPr>
            <w:tcW w:w="59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59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59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(npr. predsjednik/</w:t>
            </w:r>
            <w:proofErr w:type="spellStart"/>
            <w:r w:rsidR="00501ADF" w:rsidRPr="00A94E86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="00501ADF" w:rsidRPr="00A94E86">
              <w:rPr>
                <w:rFonts w:ascii="Times New Roman" w:eastAsia="Arial Unicode MS" w:hAnsi="Times New Roman" w:cs="Times New Roman"/>
              </w:rPr>
              <w:t>, direktor/</w:t>
            </w:r>
            <w:proofErr w:type="spellStart"/>
            <w:r w:rsidRPr="00A94E86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Pr="00A94E86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9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26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265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59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5C7771">
        <w:trPr>
          <w:trHeight w:val="63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</w:t>
            </w:r>
            <w:r w:rsidR="000677EE" w:rsidRPr="000677EE">
              <w:rPr>
                <w:rFonts w:ascii="Times New Roman" w:eastAsia="Arial Unicode MS" w:hAnsi="Times New Roman" w:cs="Times New Roman"/>
                <w:sz w:val="24"/>
                <w:szCs w:val="24"/>
              </w:rPr>
              <w:t>sportskog saveza ili kluba</w:t>
            </w: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u  matični registar 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239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5C7771">
        <w:trPr>
          <w:trHeight w:val="26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5C7771">
        <w:trPr>
          <w:trHeight w:val="19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MB –matični broj </w:t>
            </w:r>
            <w:r w:rsidR="000677EE" w:rsidRPr="000677EE">
              <w:rPr>
                <w:rFonts w:ascii="Times New Roman" w:eastAsia="Arial Unicode MS" w:hAnsi="Times New Roman" w:cs="Times New Roman"/>
                <w:sz w:val="24"/>
                <w:szCs w:val="24"/>
              </w:rPr>
              <w:t>sportskog saveza ili kluba</w:t>
            </w: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5C7771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5C7771" w:rsidRPr="00A94E86" w:rsidRDefault="005C7771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15.a.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5C7771" w:rsidRPr="00A94E86" w:rsidRDefault="005C7771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Broj iz Registra sportskih djelatnosti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5C7771" w:rsidRPr="00A94E86" w:rsidRDefault="005C7771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Ciljevi osnivanja sukladno Statutu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Djelatnost sukladno Statutu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0677E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Članova u </w:t>
            </w:r>
            <w:r w:rsidR="000677EE">
              <w:rPr>
                <w:rFonts w:ascii="Times New Roman" w:eastAsia="Arial Unicode MS" w:hAnsi="Times New Roman" w:cs="Times New Roman"/>
              </w:rPr>
              <w:t>sportskom</w:t>
            </w:r>
            <w:r w:rsidR="000677EE" w:rsidRPr="000677EE">
              <w:rPr>
                <w:rFonts w:ascii="Times New Roman" w:eastAsia="Arial Unicode MS" w:hAnsi="Times New Roman" w:cs="Times New Roman"/>
              </w:rPr>
              <w:t xml:space="preserve"> s</w:t>
            </w:r>
            <w:r w:rsidR="000677EE">
              <w:rPr>
                <w:rFonts w:ascii="Times New Roman" w:eastAsia="Arial Unicode MS" w:hAnsi="Times New Roman" w:cs="Times New Roman"/>
              </w:rPr>
              <w:t>avezu</w:t>
            </w:r>
            <w:r w:rsidR="000677EE" w:rsidRPr="000677EE">
              <w:rPr>
                <w:rFonts w:ascii="Times New Roman" w:eastAsia="Arial Unicode MS" w:hAnsi="Times New Roman" w:cs="Times New Roman"/>
              </w:rPr>
              <w:t xml:space="preserve"> ili klub</w:t>
            </w:r>
            <w:r w:rsidR="000677EE">
              <w:rPr>
                <w:rFonts w:ascii="Times New Roman" w:eastAsia="Arial Unicode MS" w:hAnsi="Times New Roman" w:cs="Times New Roman"/>
              </w:rPr>
              <w:t>u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Volontera u </w:t>
            </w:r>
            <w:r w:rsidR="000677EE">
              <w:rPr>
                <w:rFonts w:ascii="Times New Roman" w:eastAsia="Arial Unicode MS" w:hAnsi="Times New Roman" w:cs="Times New Roman"/>
              </w:rPr>
              <w:t>sportskom savezu ili klubu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21. 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0677EE" w:rsidP="000677E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Je li vaš</w:t>
            </w:r>
            <w:r w:rsidR="008D69CB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sportski</w:t>
            </w:r>
            <w:r w:rsidRPr="000677EE">
              <w:rPr>
                <w:rFonts w:ascii="Times New Roman" w:eastAsia="Arial Unicode MS" w:hAnsi="Times New Roman" w:cs="Times New Roman"/>
              </w:rPr>
              <w:t xml:space="preserve"> savez</w:t>
            </w:r>
            <w:r>
              <w:rPr>
                <w:rFonts w:ascii="Times New Roman" w:eastAsia="Arial Unicode MS" w:hAnsi="Times New Roman" w:cs="Times New Roman"/>
              </w:rPr>
              <w:t xml:space="preserve"> ili klub</w:t>
            </w:r>
            <w:r w:rsidR="008D69CB" w:rsidRPr="00A94E86">
              <w:rPr>
                <w:rFonts w:ascii="Times New Roman" w:eastAsia="Arial Unicode MS" w:hAnsi="Times New Roman" w:cs="Times New Roman"/>
              </w:rPr>
              <w:t xml:space="preserve"> u sustavu PDV-a </w:t>
            </w:r>
            <w:r w:rsidR="008D69CB" w:rsidRPr="00A94E86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22. </w:t>
            </w:r>
          </w:p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0677EE" w:rsidRPr="000677EE">
              <w:rPr>
                <w:rFonts w:ascii="Times New Roman" w:eastAsia="Arial Unicode MS" w:hAnsi="Times New Roman" w:cs="Times New Roman"/>
              </w:rPr>
              <w:t>sportskog saveza ili kluba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godini koja pre</w:t>
            </w:r>
            <w:r w:rsidR="000677EE">
              <w:rPr>
                <w:rFonts w:ascii="Times New Roman" w:eastAsia="Arial Unicode MS" w:hAnsi="Times New Roman" w:cs="Times New Roman"/>
              </w:rPr>
              <w:t>thodi godini raspisivanja natječaja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a)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tijela državne u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 xml:space="preserve">prave, Vladinih ureda i tijela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javnih institucija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C2A0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b) proračuna jedinica lokane i područne (regionalne) samouprave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c) fondova EU</w:t>
            </w:r>
            <w:r w:rsidR="00825FCE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(upisati </w:t>
            </w:r>
            <w:r w:rsidR="00825FCE" w:rsidRPr="00A94E86">
              <w:rPr>
                <w:rFonts w:ascii="Times New Roman" w:eastAsia="Arial Unicode MS" w:hAnsi="Times New Roman" w:cs="Times New Roman"/>
                <w:i/>
              </w:rPr>
              <w:t xml:space="preserve">iz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kojih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izvora i iznos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5C7771">
        <w:tc>
          <w:tcPr>
            <w:tcW w:w="5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0677E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82E8B" w:rsidRPr="00A94E8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.Podaci o prostoru u kojem </w:t>
            </w:r>
            <w:r w:rsidR="000677EE">
              <w:rPr>
                <w:rFonts w:ascii="Times New Roman" w:eastAsia="Arial Unicode MS" w:hAnsi="Times New Roman" w:cs="Times New Roman"/>
                <w:lang w:eastAsia="ar-SA"/>
              </w:rPr>
              <w:t>sportski</w:t>
            </w:r>
            <w:r w:rsidR="000677EE" w:rsidRPr="000677EE">
              <w:rPr>
                <w:rFonts w:ascii="Times New Roman" w:eastAsia="Arial Unicode MS" w:hAnsi="Times New Roman" w:cs="Times New Roman"/>
                <w:lang w:eastAsia="ar-SA"/>
              </w:rPr>
              <w:t xml:space="preserve"> savez</w:t>
            </w:r>
            <w:r w:rsidR="000677EE">
              <w:rPr>
                <w:rFonts w:ascii="Times New Roman" w:eastAsia="Arial Unicode MS" w:hAnsi="Times New Roman" w:cs="Times New Roman"/>
                <w:lang w:eastAsia="ar-SA"/>
              </w:rPr>
              <w:t xml:space="preserve"> ili klub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djeluje,</w:t>
            </w:r>
            <w:r w:rsidR="00501ADF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upisati veličinu u m2: </w:t>
            </w:r>
          </w:p>
        </w:tc>
        <w:tc>
          <w:tcPr>
            <w:tcW w:w="46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5C7771">
        <w:tc>
          <w:tcPr>
            <w:tcW w:w="53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5C7771">
        <w:tc>
          <w:tcPr>
            <w:tcW w:w="53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5C7771">
        <w:tc>
          <w:tcPr>
            <w:tcW w:w="53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3027EC" w:rsidRPr="00A94E86" w:rsidTr="005C7771"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D3280" w:rsidRDefault="00CD3280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A94E86" w:rsidRDefault="00352A40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PODACI O PROGRAMU </w:t>
            </w:r>
          </w:p>
          <w:p w:rsidR="003027EC" w:rsidRPr="00A94E86" w:rsidRDefault="003027EC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60E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60EB" w:rsidRPr="003060EB" w:rsidRDefault="000677EE" w:rsidP="003060EB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programa</w:t>
            </w:r>
          </w:p>
          <w:p w:rsidR="003027EC" w:rsidRPr="00A94E86" w:rsidRDefault="003027EC" w:rsidP="003060EB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FB71D8" w:rsidP="00EB7C3B">
            <w:pPr>
              <w:snapToGrid w:val="0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Potpora vrhunskom sportu za 2017</w:t>
            </w:r>
            <w:r w:rsidR="00EB7C3B" w:rsidRPr="003060EB">
              <w:rPr>
                <w:rFonts w:ascii="Times New Roman" w:hAnsi="Times New Roman" w:cs="Times New Roman"/>
              </w:rPr>
              <w:t>.</w:t>
            </w:r>
          </w:p>
        </w:tc>
      </w:tr>
      <w:tr w:rsidR="003027EC" w:rsidRPr="00A94E86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60E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F10AE9" w:rsidRDefault="000677EE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Sažetak programa</w:t>
            </w:r>
            <w:r w:rsidR="003060EB" w:rsidRPr="003060EB">
              <w:rPr>
                <w:rFonts w:ascii="Times New Roman" w:hAnsi="Times New Roman" w:cs="Times New Roman"/>
              </w:rPr>
              <w:t>: (u sažetku molimo navedite vrste konkretnih aktivnosti koje će se</w:t>
            </w:r>
            <w:r>
              <w:rPr>
                <w:rFonts w:ascii="Times New Roman" w:hAnsi="Times New Roman" w:cs="Times New Roman"/>
              </w:rPr>
              <w:t xml:space="preserve"> programom</w:t>
            </w:r>
            <w:r w:rsidR="00F10AE9">
              <w:rPr>
                <w:rFonts w:ascii="Times New Roman" w:hAnsi="Times New Roman" w:cs="Times New Roman"/>
              </w:rPr>
              <w:t xml:space="preserve"> provesti  </w:t>
            </w:r>
          </w:p>
          <w:p w:rsidR="003027EC" w:rsidRPr="00A94E86" w:rsidRDefault="00F10AE9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060EB" w:rsidRPr="003060EB">
              <w:rPr>
                <w:rFonts w:ascii="Times New Roman" w:hAnsi="Times New Roman" w:cs="Times New Roman"/>
              </w:rPr>
              <w:t>u privitku detaljniji opis)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60E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3060EB" w:rsidRDefault="003060EB" w:rsidP="005A23B2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60EB">
              <w:rPr>
                <w:rFonts w:ascii="Times New Roman" w:hAnsi="Times New Roman" w:cs="Times New Roman"/>
                <w:iCs/>
                <w:sz w:val="24"/>
                <w:szCs w:val="24"/>
              </w:rPr>
              <w:t>Predviđeni vremenski početak i zavr</w:t>
            </w:r>
            <w:r w:rsidR="000677EE">
              <w:rPr>
                <w:rFonts w:ascii="Times New Roman" w:hAnsi="Times New Roman" w:cs="Times New Roman"/>
                <w:iCs/>
                <w:sz w:val="24"/>
                <w:szCs w:val="24"/>
              </w:rPr>
              <w:t>šetak provedbe programa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60E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60EB" w:rsidP="003060EB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60EB">
              <w:rPr>
                <w:rFonts w:ascii="Times New Roman" w:hAnsi="Times New Roman" w:cs="Times New Roman"/>
                <w:sz w:val="24"/>
                <w:szCs w:val="24"/>
              </w:rPr>
              <w:t>Ukupan iznos potreba</w:t>
            </w:r>
            <w:r w:rsidR="000677EE">
              <w:rPr>
                <w:rFonts w:ascii="Times New Roman" w:hAnsi="Times New Roman" w:cs="Times New Roman"/>
                <w:sz w:val="24"/>
                <w:szCs w:val="24"/>
              </w:rPr>
              <w:t>n za provedbu programa</w:t>
            </w:r>
            <w:r w:rsidRPr="003060EB">
              <w:rPr>
                <w:rFonts w:ascii="Times New Roman" w:hAnsi="Times New Roman" w:cs="Times New Roman"/>
                <w:sz w:val="24"/>
                <w:szCs w:val="24"/>
              </w:rPr>
              <w:t xml:space="preserve"> (izraziti u kunama)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60E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60EB" w:rsidRDefault="003060EB" w:rsidP="005A23B2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60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Iznos koji se traži od Grada Zagreba </w:t>
            </w:r>
          </w:p>
          <w:p w:rsidR="003027EC" w:rsidRPr="003060EB" w:rsidRDefault="003060EB" w:rsidP="005A23B2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60EB">
              <w:rPr>
                <w:rFonts w:ascii="Times New Roman" w:hAnsi="Times New Roman" w:cs="Times New Roman"/>
                <w:iCs/>
                <w:sz w:val="24"/>
                <w:szCs w:val="24"/>
              </w:rPr>
              <w:t>(izraziti u kunama)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F10AE9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10AE9" w:rsidRDefault="00F10AE9" w:rsidP="005A23B2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0AE9">
              <w:rPr>
                <w:rFonts w:ascii="Times New Roman" w:hAnsi="Times New Roman" w:cs="Times New Roman"/>
                <w:iCs/>
                <w:sz w:val="24"/>
                <w:szCs w:val="24"/>
              </w:rPr>
              <w:t>Ukupan iznos vlastitih sredstava angažira</w:t>
            </w:r>
            <w:r w:rsidR="000677EE">
              <w:rPr>
                <w:rFonts w:ascii="Times New Roman" w:hAnsi="Times New Roman" w:cs="Times New Roman"/>
                <w:iCs/>
                <w:sz w:val="24"/>
                <w:szCs w:val="24"/>
              </w:rPr>
              <w:t>nih u provedbi programa</w:t>
            </w:r>
            <w:r w:rsidRPr="00F10A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(izraziti u kunama)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5C7771">
        <w:tc>
          <w:tcPr>
            <w:tcW w:w="79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F10AE9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4" w:type="dxa"/>
            <w:gridSpan w:val="2"/>
            <w:shd w:val="clear" w:color="auto" w:fill="auto"/>
            <w:tcMar>
              <w:left w:w="0" w:type="dxa"/>
            </w:tcMar>
          </w:tcPr>
          <w:p w:rsidR="00F937BD" w:rsidRPr="00F937BD" w:rsidRDefault="00F937BD" w:rsidP="00F937BD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37BD">
              <w:rPr>
                <w:rFonts w:ascii="Times New Roman" w:hAnsi="Times New Roman" w:cs="Times New Roman"/>
                <w:iCs/>
                <w:sz w:val="24"/>
                <w:szCs w:val="24"/>
              </w:rPr>
              <w:t>Je li za istu svrhu osiguran iznos iz drugih javnih izvora ili donatora i ako je, u kojem iznosu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5C7771"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F0972" w:rsidTr="00FF0972">
        <w:tc>
          <w:tcPr>
            <w:tcW w:w="9746" w:type="dxa"/>
            <w:shd w:val="clear" w:color="auto" w:fill="C6D9F1" w:themeFill="text2" w:themeFillTint="33"/>
          </w:tcPr>
          <w:p w:rsid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 xml:space="preserve">PROVJERITE 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je li vaš</w:t>
            </w:r>
            <w:r w:rsidR="00A10828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ntaciju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i to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:</w:t>
            </w:r>
          </w:p>
          <w:p w:rsidR="00FF0972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Tr="00FF0972">
        <w:tc>
          <w:tcPr>
            <w:tcW w:w="9746" w:type="dxa"/>
          </w:tcPr>
          <w:p w:rsidR="00F2595A" w:rsidRDefault="00D47D91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1. ispunjene, potpisane i ovjerene obrasce A1- Prijava na Javni natječaj </w:t>
            </w:r>
            <w:r w:rsidR="000677EE" w:rsidRPr="000677EE">
              <w:rPr>
                <w:rFonts w:ascii="Times New Roman" w:hAnsi="Times New Roman" w:cs="Times New Roman"/>
                <w:bCs/>
              </w:rPr>
              <w:t>za dodjelu financijskih potpora vrhunskom sportu</w:t>
            </w:r>
            <w:r w:rsidRPr="00D47D91">
              <w:rPr>
                <w:rFonts w:ascii="Times New Roman" w:hAnsi="Times New Roman" w:cs="Times New Roman"/>
                <w:bCs/>
              </w:rPr>
              <w:t xml:space="preserve">, </w:t>
            </w:r>
            <w:r w:rsidR="00F2595A" w:rsidRPr="00F2595A">
              <w:rPr>
                <w:rFonts w:ascii="Times New Roman" w:hAnsi="Times New Roman" w:cs="Times New Roman"/>
                <w:bCs/>
              </w:rPr>
              <w:t>A2-Obrazac proračuna programa, A3-Izjava o nepostojanju dvostrukog financiranja za vrhunski sport u 2016.,  A4/1-Životopis i rezultati vrhunskog sportaša</w:t>
            </w:r>
            <w:r w:rsidR="00FB71D8" w:rsidRPr="004A14B6">
              <w:rPr>
                <w:rFonts w:ascii="Times New Roman" w:hAnsi="Times New Roman" w:cs="Times New Roman"/>
                <w:bCs/>
              </w:rPr>
              <w:t>/sportašice</w:t>
            </w:r>
            <w:r w:rsidR="001E2B7A">
              <w:rPr>
                <w:rFonts w:ascii="Times New Roman" w:hAnsi="Times New Roman" w:cs="Times New Roman"/>
                <w:bCs/>
                <w:color w:val="FF0000"/>
              </w:rPr>
              <w:t xml:space="preserve">, </w:t>
            </w:r>
            <w:r w:rsidR="003729B6" w:rsidRPr="003729B6">
              <w:rPr>
                <w:rFonts w:ascii="Times New Roman" w:hAnsi="Times New Roman" w:cs="Times New Roman"/>
                <w:b/>
                <w:bCs/>
              </w:rPr>
              <w:lastRenderedPageBreak/>
              <w:t>sa trenutno važećim rješenjem HOO-a o kategorizaciji za svakog sportaša/sportašicu u 2017.</w:t>
            </w:r>
            <w:r w:rsidR="001E2B7A" w:rsidRPr="001E2B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2595A" w:rsidRPr="00FB71D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="00F2595A" w:rsidRPr="00F2595A">
              <w:rPr>
                <w:rFonts w:ascii="Times New Roman" w:hAnsi="Times New Roman" w:cs="Times New Roman"/>
                <w:bCs/>
              </w:rPr>
              <w:t>i A4/2 Podaci i rezultati</w:t>
            </w:r>
            <w:r w:rsidR="00062241">
              <w:rPr>
                <w:rFonts w:ascii="Times New Roman" w:hAnsi="Times New Roman" w:cs="Times New Roman"/>
                <w:bCs/>
              </w:rPr>
              <w:t xml:space="preserve"> kluba nositelja sportske kvalitete</w:t>
            </w:r>
            <w:r w:rsidR="00F2595A" w:rsidRPr="00F2595A">
              <w:rPr>
                <w:rFonts w:ascii="Times New Roman" w:hAnsi="Times New Roman" w:cs="Times New Roman"/>
                <w:bCs/>
              </w:rPr>
              <w:t>;</w:t>
            </w:r>
          </w:p>
          <w:p w:rsidR="00D47D91" w:rsidRPr="00D47D91" w:rsidRDefault="00D47D91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2. uvjerenje o nekažnjavanju osobe ovlaštene za zastupanje sportskog saveza ili sportskog </w:t>
            </w:r>
          </w:p>
          <w:p w:rsidR="00D47D91" w:rsidRPr="00D47D91" w:rsidRDefault="00D47D91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    kluba  u izvorniku ili preslici, s tim da uvjerenje ne smije biti starije od šest mjeseci od dana   </w:t>
            </w:r>
          </w:p>
          <w:p w:rsidR="00D47D91" w:rsidRPr="00D47D91" w:rsidRDefault="00D47D91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    objave natječaja; </w:t>
            </w:r>
          </w:p>
          <w:p w:rsidR="00F2595A" w:rsidRDefault="00D47D91" w:rsidP="00352A40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3. </w:t>
            </w:r>
            <w:r w:rsidR="00F2595A" w:rsidRPr="00F2595A">
              <w:rPr>
                <w:rFonts w:ascii="Times New Roman" w:hAnsi="Times New Roman" w:cs="Times New Roman"/>
                <w:bCs/>
              </w:rPr>
              <w:t xml:space="preserve">potvrdu gradskog upravnog tijela o potrošnji proračunskih sredstava </w:t>
            </w:r>
            <w:r w:rsidR="00352A40">
              <w:rPr>
                <w:rFonts w:ascii="Times New Roman" w:hAnsi="Times New Roman" w:cs="Times New Roman"/>
                <w:bCs/>
              </w:rPr>
              <w:t>za ugo</w:t>
            </w:r>
            <w:r w:rsidR="00FB71D8">
              <w:rPr>
                <w:rFonts w:ascii="Times New Roman" w:hAnsi="Times New Roman" w:cs="Times New Roman"/>
                <w:bCs/>
              </w:rPr>
              <w:t>vore i zaključke iz 2016</w:t>
            </w:r>
            <w:r w:rsidR="00352A40" w:rsidRPr="00FB71D8">
              <w:rPr>
                <w:rFonts w:ascii="Times New Roman" w:hAnsi="Times New Roman" w:cs="Times New Roman"/>
                <w:bCs/>
                <w:color w:val="FF0000"/>
              </w:rPr>
              <w:t>.</w:t>
            </w:r>
            <w:r w:rsidR="00FB71D8" w:rsidRPr="00FB71D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="00FB71D8" w:rsidRPr="004A14B6">
              <w:rPr>
                <w:rFonts w:ascii="Times New Roman" w:hAnsi="Times New Roman" w:cs="Times New Roman"/>
                <w:bCs/>
              </w:rPr>
              <w:t>(PROR-POT)</w:t>
            </w:r>
            <w:r w:rsidR="00352A40" w:rsidRPr="004A14B6">
              <w:rPr>
                <w:rFonts w:ascii="Times New Roman" w:hAnsi="Times New Roman" w:cs="Times New Roman"/>
                <w:bCs/>
              </w:rPr>
              <w:t>;</w:t>
            </w:r>
          </w:p>
          <w:p w:rsidR="00D47D91" w:rsidRPr="00D47D91" w:rsidRDefault="00D47D91" w:rsidP="00F2595A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4. dokaz o solventnosti sportskog saveza i sportskog kluba (BON2, SOL2) u izvorniku ili  </w:t>
            </w:r>
          </w:p>
          <w:p w:rsidR="00D47D91" w:rsidRPr="00D47D91" w:rsidRDefault="00D47D91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    preslici s tim da ne smije biti stariji od 30 dana od dana objave natječaja</w:t>
            </w:r>
            <w:r w:rsidR="00352A40">
              <w:rPr>
                <w:rFonts w:ascii="Times New Roman" w:hAnsi="Times New Roman" w:cs="Times New Roman"/>
                <w:bCs/>
              </w:rPr>
              <w:t>;</w:t>
            </w:r>
          </w:p>
          <w:p w:rsidR="00D47D91" w:rsidRPr="00D47D91" w:rsidRDefault="00D47D91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5. potvrdu nadležne porezne uprave o nepostojanju duga prema državnom proračunu u </w:t>
            </w:r>
          </w:p>
          <w:p w:rsidR="00D47D91" w:rsidRPr="00D47D91" w:rsidRDefault="00D47D91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    izvorniku ili preslici, ne stariju od 30 dana od dana objave natječaja;</w:t>
            </w:r>
          </w:p>
          <w:p w:rsidR="00D47D91" w:rsidRPr="00D47D91" w:rsidRDefault="00F2595A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D47D91" w:rsidRPr="00D47D91">
              <w:rPr>
                <w:rFonts w:ascii="Times New Roman" w:hAnsi="Times New Roman" w:cs="Times New Roman"/>
                <w:bCs/>
              </w:rPr>
              <w:t xml:space="preserve">. potvrdu trgovačkog društva Gradsko stambeno-komunalno gospodarstvo d.o.o., o </w:t>
            </w:r>
          </w:p>
          <w:p w:rsidR="00D47D91" w:rsidRPr="00D47D91" w:rsidRDefault="00D47D91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    nepostojanju duga s osnove komunalne naknade, zakupa i najma ne stariju od 30 dana od  </w:t>
            </w:r>
          </w:p>
          <w:p w:rsidR="00D47D91" w:rsidRPr="00D47D91" w:rsidRDefault="00D47D91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 w:rsidRPr="00D47D91">
              <w:rPr>
                <w:rFonts w:ascii="Times New Roman" w:hAnsi="Times New Roman" w:cs="Times New Roman"/>
                <w:bCs/>
              </w:rPr>
              <w:t xml:space="preserve">   dana objave natječaja u izvorniku ili preslici;</w:t>
            </w:r>
          </w:p>
          <w:p w:rsidR="00FF0972" w:rsidRPr="00FF0972" w:rsidRDefault="00F2595A" w:rsidP="00D47D91">
            <w:pPr>
              <w:ind w:left="78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D47D91" w:rsidRPr="00D47D91">
              <w:rPr>
                <w:rFonts w:ascii="Times New Roman" w:hAnsi="Times New Roman" w:cs="Times New Roman"/>
                <w:bCs/>
              </w:rPr>
              <w:t>. suglasnost matičnog sportskog saveza za klubove nositelje sportske kvalitete</w:t>
            </w:r>
          </w:p>
          <w:p w:rsidR="002D3504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D3504">
              <w:rPr>
                <w:rFonts w:ascii="Times New Roman" w:eastAsia="Arial Unicode MS" w:hAnsi="Times New Roman" w:cs="Times New Roman"/>
                <w:b/>
                <w:bCs/>
              </w:rPr>
              <w:t xml:space="preserve">NAPOMENA: </w:t>
            </w:r>
          </w:p>
          <w:p w:rsidR="00FF0972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- u</w:t>
            </w:r>
            <w:r w:rsidRPr="002D3504">
              <w:rPr>
                <w:rFonts w:ascii="Times New Roman" w:eastAsia="Arial Unicode MS" w:hAnsi="Times New Roman" w:cs="Times New Roman"/>
                <w:bCs/>
              </w:rPr>
              <w:t xml:space="preserve">z prijavu može biti priložen materijal o prezentaciji rada </w:t>
            </w:r>
            <w:r w:rsidR="000677EE" w:rsidRPr="000677EE">
              <w:rPr>
                <w:rFonts w:ascii="Times New Roman" w:eastAsia="Arial Unicode MS" w:hAnsi="Times New Roman" w:cs="Times New Roman"/>
                <w:bCs/>
              </w:rPr>
              <w:t>sportskog saveza ili kluba</w:t>
            </w:r>
            <w:r w:rsidRPr="002D3504">
              <w:rPr>
                <w:rFonts w:ascii="Times New Roman" w:eastAsia="Arial Unicode MS" w:hAnsi="Times New Roman" w:cs="Times New Roman"/>
                <w:bCs/>
              </w:rPr>
              <w:t xml:space="preserve"> (isječci iz novina, brošure, publikacije i </w:t>
            </w:r>
            <w:r>
              <w:rPr>
                <w:rFonts w:ascii="Times New Roman" w:eastAsia="Arial Unicode MS" w:hAnsi="Times New Roman" w:cs="Times New Roman"/>
                <w:bCs/>
              </w:rPr>
              <w:t>slično) na najviše pet stranica,</w:t>
            </w:r>
          </w:p>
          <w:p w:rsidR="002D3504" w:rsidRDefault="002D3504" w:rsidP="001F47B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-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ije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pripreme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dokumentacije za prijavu na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 xml:space="preserve"> Javni natječaj 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pročitajte </w:t>
            </w:r>
            <w:r w:rsidR="001F47BE" w:rsidRPr="007471E8">
              <w:rPr>
                <w:rFonts w:ascii="Times New Roman" w:eastAsia="Arial Unicode MS" w:hAnsi="Times New Roman" w:cs="Times New Roman"/>
                <w:bCs/>
                <w:u w:val="single"/>
              </w:rPr>
              <w:t>UPUTE ZA PRIJAVITELJE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koje su objavljene uz Javni natječaj.</w:t>
            </w: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:rsidR="003657E7" w:rsidRPr="00A94E86" w:rsidRDefault="003657E7" w:rsidP="00E17539">
      <w:pPr>
        <w:pStyle w:val="ListParagraph"/>
        <w:rPr>
          <w:rFonts w:ascii="Times New Roman" w:hAnsi="Times New Roman" w:cs="Times New Roman"/>
          <w:b/>
          <w:bCs/>
        </w:rPr>
      </w:pPr>
    </w:p>
    <w:p w:rsidR="006C4179" w:rsidRPr="00A94E86" w:rsidRDefault="006C4179" w:rsidP="00E17539">
      <w:pPr>
        <w:pStyle w:val="ListParagrap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6A6E78" w:rsidRPr="00A94E86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</w:p>
        </w:tc>
      </w:tr>
    </w:tbl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B1307" w:rsidRPr="00A94E86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8B" w:rsidRDefault="0050138B">
      <w:pPr>
        <w:spacing w:after="0" w:line="240" w:lineRule="auto"/>
      </w:pPr>
      <w:r>
        <w:separator/>
      </w:r>
    </w:p>
  </w:endnote>
  <w:endnote w:type="continuationSeparator" w:id="0">
    <w:p w:rsidR="0050138B" w:rsidRDefault="0050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8B13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395E">
      <w:rPr>
        <w:noProof/>
      </w:rPr>
      <w:t>2</w:t>
    </w:r>
    <w:r>
      <w:fldChar w:fldCharType="end"/>
    </w:r>
  </w:p>
  <w:p w:rsidR="00A5201C" w:rsidRDefault="005013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50138B">
    <w:pPr>
      <w:pStyle w:val="Footer"/>
      <w:jc w:val="right"/>
    </w:pPr>
  </w:p>
  <w:p w:rsidR="00A5201C" w:rsidRDefault="00501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8B" w:rsidRDefault="0050138B">
      <w:pPr>
        <w:spacing w:after="0" w:line="240" w:lineRule="auto"/>
      </w:pPr>
      <w:r>
        <w:separator/>
      </w:r>
    </w:p>
  </w:footnote>
  <w:footnote w:type="continuationSeparator" w:id="0">
    <w:p w:rsidR="0050138B" w:rsidRDefault="0050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50138B" w:rsidP="003163ED">
    <w:pPr>
      <w:pStyle w:val="Header"/>
    </w:pPr>
  </w:p>
  <w:p w:rsidR="00A5201C" w:rsidRPr="00D23DF2" w:rsidRDefault="0050138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8B1307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5E43BD">
            <w:rPr>
              <w:rFonts w:ascii="Arial Narrow" w:hAnsi="Arial Narrow"/>
              <w:b/>
              <w:snapToGrid w:val="0"/>
              <w:szCs w:val="20"/>
            </w:rPr>
            <w:t>A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50138B">
    <w:pPr>
      <w:pStyle w:val="Header"/>
    </w:pPr>
  </w:p>
  <w:p w:rsidR="00F72F12" w:rsidRDefault="005013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62241"/>
    <w:rsid w:val="000677EE"/>
    <w:rsid w:val="00067FA3"/>
    <w:rsid w:val="00090874"/>
    <w:rsid w:val="000B2446"/>
    <w:rsid w:val="000E64D5"/>
    <w:rsid w:val="00151927"/>
    <w:rsid w:val="00195779"/>
    <w:rsid w:val="00197BA0"/>
    <w:rsid w:val="001D4530"/>
    <w:rsid w:val="001E2B7A"/>
    <w:rsid w:val="001E2F9F"/>
    <w:rsid w:val="001E5C0A"/>
    <w:rsid w:val="001F1B83"/>
    <w:rsid w:val="001F47BE"/>
    <w:rsid w:val="002166BF"/>
    <w:rsid w:val="00273244"/>
    <w:rsid w:val="00283044"/>
    <w:rsid w:val="00293E3E"/>
    <w:rsid w:val="002C1D55"/>
    <w:rsid w:val="002C5FC0"/>
    <w:rsid w:val="002D3504"/>
    <w:rsid w:val="002D4131"/>
    <w:rsid w:val="002E395E"/>
    <w:rsid w:val="003027EC"/>
    <w:rsid w:val="003060EB"/>
    <w:rsid w:val="0032537C"/>
    <w:rsid w:val="00352A40"/>
    <w:rsid w:val="00357267"/>
    <w:rsid w:val="003631F9"/>
    <w:rsid w:val="003657E7"/>
    <w:rsid w:val="003729B6"/>
    <w:rsid w:val="003B0706"/>
    <w:rsid w:val="003C380C"/>
    <w:rsid w:val="003E09A9"/>
    <w:rsid w:val="003E3E53"/>
    <w:rsid w:val="003F3B35"/>
    <w:rsid w:val="0041302C"/>
    <w:rsid w:val="00422E4A"/>
    <w:rsid w:val="00437A5A"/>
    <w:rsid w:val="0044021B"/>
    <w:rsid w:val="004537F2"/>
    <w:rsid w:val="00494A78"/>
    <w:rsid w:val="004A14B6"/>
    <w:rsid w:val="004A7B84"/>
    <w:rsid w:val="004E2D4B"/>
    <w:rsid w:val="0050138B"/>
    <w:rsid w:val="00501ADF"/>
    <w:rsid w:val="005059BC"/>
    <w:rsid w:val="00525176"/>
    <w:rsid w:val="005C7771"/>
    <w:rsid w:val="005E43BD"/>
    <w:rsid w:val="005E6F49"/>
    <w:rsid w:val="0062592B"/>
    <w:rsid w:val="00627671"/>
    <w:rsid w:val="00645AAA"/>
    <w:rsid w:val="0065418A"/>
    <w:rsid w:val="00656EFF"/>
    <w:rsid w:val="00666E2F"/>
    <w:rsid w:val="00685C72"/>
    <w:rsid w:val="006A6E78"/>
    <w:rsid w:val="006C3F29"/>
    <w:rsid w:val="006C4179"/>
    <w:rsid w:val="006D6E9E"/>
    <w:rsid w:val="00741814"/>
    <w:rsid w:val="007471E8"/>
    <w:rsid w:val="007744C1"/>
    <w:rsid w:val="007762FC"/>
    <w:rsid w:val="00777F06"/>
    <w:rsid w:val="007A6432"/>
    <w:rsid w:val="007C2A0E"/>
    <w:rsid w:val="007E3850"/>
    <w:rsid w:val="007E65E4"/>
    <w:rsid w:val="007F36DB"/>
    <w:rsid w:val="0081556D"/>
    <w:rsid w:val="00817BB2"/>
    <w:rsid w:val="0082557F"/>
    <w:rsid w:val="00825FCE"/>
    <w:rsid w:val="00850019"/>
    <w:rsid w:val="0085516F"/>
    <w:rsid w:val="008B1307"/>
    <w:rsid w:val="008B430D"/>
    <w:rsid w:val="008D631D"/>
    <w:rsid w:val="008D69CB"/>
    <w:rsid w:val="008D7935"/>
    <w:rsid w:val="00901E5D"/>
    <w:rsid w:val="0090745C"/>
    <w:rsid w:val="00922992"/>
    <w:rsid w:val="00935B1F"/>
    <w:rsid w:val="00941E23"/>
    <w:rsid w:val="00956F8A"/>
    <w:rsid w:val="00961745"/>
    <w:rsid w:val="00985123"/>
    <w:rsid w:val="00992DFA"/>
    <w:rsid w:val="009D3A39"/>
    <w:rsid w:val="00A04206"/>
    <w:rsid w:val="00A07C46"/>
    <w:rsid w:val="00A10828"/>
    <w:rsid w:val="00A1532D"/>
    <w:rsid w:val="00A36100"/>
    <w:rsid w:val="00A734EE"/>
    <w:rsid w:val="00A82E8B"/>
    <w:rsid w:val="00A94E86"/>
    <w:rsid w:val="00AE3BBC"/>
    <w:rsid w:val="00AF1FF0"/>
    <w:rsid w:val="00B012B3"/>
    <w:rsid w:val="00B35AA4"/>
    <w:rsid w:val="00B37821"/>
    <w:rsid w:val="00BB2BBA"/>
    <w:rsid w:val="00BD1021"/>
    <w:rsid w:val="00BF3426"/>
    <w:rsid w:val="00BF4B30"/>
    <w:rsid w:val="00C044ED"/>
    <w:rsid w:val="00C311CC"/>
    <w:rsid w:val="00C33040"/>
    <w:rsid w:val="00C33C22"/>
    <w:rsid w:val="00C45A07"/>
    <w:rsid w:val="00C66944"/>
    <w:rsid w:val="00CB2C4F"/>
    <w:rsid w:val="00CB338E"/>
    <w:rsid w:val="00CB5633"/>
    <w:rsid w:val="00CC42B4"/>
    <w:rsid w:val="00CD3280"/>
    <w:rsid w:val="00CE66DA"/>
    <w:rsid w:val="00D0728A"/>
    <w:rsid w:val="00D45BF5"/>
    <w:rsid w:val="00D47D91"/>
    <w:rsid w:val="00D47E0D"/>
    <w:rsid w:val="00DA6018"/>
    <w:rsid w:val="00DC2A00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B7C3B"/>
    <w:rsid w:val="00EC3EBB"/>
    <w:rsid w:val="00F06859"/>
    <w:rsid w:val="00F10AE9"/>
    <w:rsid w:val="00F1231E"/>
    <w:rsid w:val="00F2595A"/>
    <w:rsid w:val="00F25A52"/>
    <w:rsid w:val="00F33E99"/>
    <w:rsid w:val="00F34058"/>
    <w:rsid w:val="00F61CF4"/>
    <w:rsid w:val="00F937BD"/>
    <w:rsid w:val="00F94898"/>
    <w:rsid w:val="00F97CB9"/>
    <w:rsid w:val="00FA458C"/>
    <w:rsid w:val="00FB71D8"/>
    <w:rsid w:val="00FC490E"/>
    <w:rsid w:val="00FC6903"/>
    <w:rsid w:val="00FD322D"/>
    <w:rsid w:val="00FE05AB"/>
    <w:rsid w:val="00FF0972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B24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B24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D7AD-3450-4223-8972-D81F8665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Milan Pavelić</cp:lastModifiedBy>
  <cp:revision>4</cp:revision>
  <cp:lastPrinted>2016-04-27T06:25:00Z</cp:lastPrinted>
  <dcterms:created xsi:type="dcterms:W3CDTF">2017-10-02T11:54:00Z</dcterms:created>
  <dcterms:modified xsi:type="dcterms:W3CDTF">2017-10-06T09:17:00Z</dcterms:modified>
</cp:coreProperties>
</file>